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E1BBB" w14:textId="77777777" w:rsidR="00DB7CE2" w:rsidRPr="00067F2D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b/>
          <w:color w:val="000000"/>
        </w:rPr>
      </w:pPr>
      <w:r w:rsidRPr="00712C76">
        <w:rPr>
          <w:rFonts w:asciiTheme="minorHAnsi" w:hAnsiTheme="minorHAnsi"/>
          <w:b/>
          <w:color w:val="000000"/>
        </w:rPr>
        <w:t xml:space="preserve">“Gender Inclusion in Higher Education and Unemployment trends over decades in Kosovo”, </w:t>
      </w:r>
      <w:proofErr w:type="spellStart"/>
      <w:r w:rsidRPr="00712C76">
        <w:rPr>
          <w:rFonts w:asciiTheme="minorHAnsi" w:hAnsiTheme="minorHAnsi"/>
          <w:color w:val="000000"/>
        </w:rPr>
        <w:t>Luljeta</w:t>
      </w:r>
      <w:proofErr w:type="spellEnd"/>
      <w:r w:rsidRPr="00712C76">
        <w:rPr>
          <w:rFonts w:asciiTheme="minorHAnsi" w:hAnsiTheme="minorHAnsi"/>
          <w:color w:val="000000"/>
        </w:rPr>
        <w:t xml:space="preserve"> </w:t>
      </w:r>
      <w:proofErr w:type="spellStart"/>
      <w:r w:rsidRPr="00712C76">
        <w:rPr>
          <w:rFonts w:asciiTheme="minorHAnsi" w:hAnsiTheme="minorHAnsi"/>
          <w:color w:val="000000"/>
        </w:rPr>
        <w:t>Aliu</w:t>
      </w:r>
      <w:proofErr w:type="spellEnd"/>
      <w:r w:rsidRPr="00712C76">
        <w:rPr>
          <w:rFonts w:asciiTheme="minorHAnsi" w:hAnsiTheme="minorHAnsi"/>
          <w:color w:val="000000"/>
        </w:rPr>
        <w:t xml:space="preserve">, But </w:t>
      </w:r>
      <w:proofErr w:type="spellStart"/>
      <w:r w:rsidRPr="00712C76">
        <w:rPr>
          <w:rFonts w:asciiTheme="minorHAnsi" w:hAnsiTheme="minorHAnsi"/>
          <w:color w:val="000000"/>
        </w:rPr>
        <w:t>Dedaj</w:t>
      </w:r>
      <w:proofErr w:type="spellEnd"/>
      <w:r w:rsidRPr="00712C76">
        <w:rPr>
          <w:rFonts w:asciiTheme="minorHAnsi" w:hAnsiTheme="minorHAnsi"/>
          <w:color w:val="000000"/>
        </w:rPr>
        <w:t xml:space="preserve">, </w:t>
      </w:r>
      <w:proofErr w:type="spellStart"/>
      <w:r w:rsidRPr="00712C76">
        <w:rPr>
          <w:rFonts w:asciiTheme="minorHAnsi" w:hAnsiTheme="minorHAnsi"/>
          <w:color w:val="000000"/>
        </w:rPr>
        <w:t>Mjellma</w:t>
      </w:r>
      <w:proofErr w:type="spellEnd"/>
      <w:r w:rsidRPr="00712C76">
        <w:rPr>
          <w:rFonts w:asciiTheme="minorHAnsi" w:hAnsiTheme="minorHAnsi"/>
          <w:color w:val="000000"/>
        </w:rPr>
        <w:t xml:space="preserve"> </w:t>
      </w:r>
      <w:proofErr w:type="spellStart"/>
      <w:r w:rsidRPr="00712C76">
        <w:rPr>
          <w:rFonts w:asciiTheme="minorHAnsi" w:hAnsiTheme="minorHAnsi"/>
          <w:color w:val="000000"/>
        </w:rPr>
        <w:t>Carabregu</w:t>
      </w:r>
      <w:proofErr w:type="spellEnd"/>
      <w:r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b/>
          <w:color w:val="000000"/>
        </w:rPr>
        <w:t xml:space="preserve">Book Chapter: </w:t>
      </w:r>
      <w:bookmarkStart w:id="0" w:name="m_1093551098708463402__Hlk525719356"/>
      <w:r w:rsidRPr="00BE355B">
        <w:rPr>
          <w:rFonts w:asciiTheme="minorHAnsi" w:hAnsiTheme="minorHAnsi"/>
          <w:b/>
          <w:color w:val="000000"/>
        </w:rPr>
        <w:t xml:space="preserve">NEW </w:t>
      </w:r>
      <w:proofErr w:type="gramStart"/>
      <w:r w:rsidRPr="00BE355B">
        <w:rPr>
          <w:rFonts w:asciiTheme="minorHAnsi" w:hAnsiTheme="minorHAnsi"/>
          <w:b/>
          <w:color w:val="000000"/>
        </w:rPr>
        <w:t>APPROACH(</w:t>
      </w:r>
      <w:proofErr w:type="gramEnd"/>
      <w:r w:rsidRPr="00BE355B">
        <w:rPr>
          <w:rFonts w:asciiTheme="minorHAnsi" w:hAnsiTheme="minorHAnsi"/>
          <w:b/>
          <w:color w:val="000000"/>
        </w:rPr>
        <w:t>es) IN CSR, SUSTAINABILITY AND ACCOUNTABILITY – Volume 1</w:t>
      </w:r>
      <w:bookmarkEnd w:id="0"/>
      <w:r>
        <w:rPr>
          <w:rFonts w:asciiTheme="minorHAnsi" w:hAnsiTheme="minorHAnsi"/>
          <w:b/>
          <w:color w:val="000000"/>
        </w:rPr>
        <w:t>, Routledge, Taylor and Francis</w:t>
      </w:r>
      <w:r w:rsidRPr="002F62A5">
        <w:rPr>
          <w:rFonts w:asciiTheme="minorHAnsi" w:hAnsiTheme="minorHAnsi"/>
          <w:b/>
          <w:color w:val="000000"/>
        </w:rPr>
        <w:t xml:space="preserve"> publication</w:t>
      </w:r>
      <w:r>
        <w:rPr>
          <w:rFonts w:asciiTheme="minorHAnsi" w:hAnsiTheme="minorHAnsi"/>
          <w:b/>
          <w:color w:val="000000"/>
        </w:rPr>
        <w:t xml:space="preserve">, </w:t>
      </w:r>
      <w:r w:rsidRPr="00BE355B">
        <w:rPr>
          <w:rFonts w:asciiTheme="minorHAnsi" w:hAnsiTheme="minorHAnsi"/>
          <w:b/>
          <w:color w:val="000000"/>
        </w:rPr>
        <w:t>2019;</w:t>
      </w:r>
    </w:p>
    <w:p w14:paraId="712AC58C" w14:textId="77777777" w:rsidR="00DB7CE2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b/>
          <w:bCs/>
          <w:color w:val="000000"/>
        </w:rPr>
      </w:pPr>
      <w:r w:rsidRPr="00CD5D44">
        <w:rPr>
          <w:rFonts w:asciiTheme="minorHAnsi" w:hAnsiTheme="minorHAnsi"/>
          <w:b/>
          <w:bCs/>
          <w:color w:val="000000"/>
        </w:rPr>
        <w:t xml:space="preserve">Prospects </w:t>
      </w:r>
      <w:r>
        <w:rPr>
          <w:rFonts w:asciiTheme="minorHAnsi" w:hAnsiTheme="minorHAnsi"/>
          <w:b/>
          <w:bCs/>
          <w:color w:val="000000"/>
        </w:rPr>
        <w:t>and Challenges o</w:t>
      </w:r>
      <w:r w:rsidRPr="00CD5D44">
        <w:rPr>
          <w:rFonts w:asciiTheme="minorHAnsi" w:hAnsiTheme="minorHAnsi"/>
          <w:b/>
          <w:bCs/>
          <w:color w:val="000000"/>
        </w:rPr>
        <w:t xml:space="preserve">f Kosovo Exporting Firms </w:t>
      </w:r>
      <w:proofErr w:type="gramStart"/>
      <w:r w:rsidRPr="00CD5D44">
        <w:rPr>
          <w:rFonts w:asciiTheme="minorHAnsi" w:hAnsiTheme="minorHAnsi"/>
          <w:b/>
          <w:bCs/>
          <w:color w:val="000000"/>
        </w:rPr>
        <w:t>In</w:t>
      </w:r>
      <w:proofErr w:type="gramEnd"/>
      <w:r w:rsidRPr="00CD5D44">
        <w:rPr>
          <w:rFonts w:asciiTheme="minorHAnsi" w:hAnsiTheme="minorHAnsi"/>
          <w:b/>
          <w:bCs/>
          <w:color w:val="000000"/>
        </w:rPr>
        <w:t xml:space="preserve"> The Light Of Current Tra</w:t>
      </w:r>
      <w:r>
        <w:rPr>
          <w:rFonts w:asciiTheme="minorHAnsi" w:hAnsiTheme="minorHAnsi"/>
          <w:b/>
          <w:bCs/>
          <w:color w:val="000000"/>
        </w:rPr>
        <w:t>de Developments: A Summary o</w:t>
      </w:r>
      <w:r w:rsidRPr="00CD5D44">
        <w:rPr>
          <w:rFonts w:asciiTheme="minorHAnsi" w:hAnsiTheme="minorHAnsi"/>
          <w:b/>
          <w:bCs/>
          <w:color w:val="000000"/>
        </w:rPr>
        <w:t>f Survey Results</w:t>
      </w:r>
      <w:r>
        <w:rPr>
          <w:rFonts w:asciiTheme="minorHAnsi" w:hAnsiTheme="minorHAnsi"/>
          <w:b/>
          <w:bCs/>
          <w:color w:val="000000"/>
        </w:rPr>
        <w:t xml:space="preserve">, Conference on: “Migration, Diaspora and Development”, </w:t>
      </w:r>
      <w:proofErr w:type="spellStart"/>
      <w:r>
        <w:rPr>
          <w:rFonts w:asciiTheme="minorHAnsi" w:hAnsiTheme="minorHAnsi"/>
          <w:b/>
          <w:bCs/>
          <w:color w:val="000000"/>
        </w:rPr>
        <w:t>Prishtina</w:t>
      </w:r>
      <w:proofErr w:type="spellEnd"/>
      <w:r>
        <w:rPr>
          <w:rFonts w:asciiTheme="minorHAnsi" w:hAnsiTheme="minorHAnsi"/>
          <w:b/>
          <w:bCs/>
          <w:color w:val="000000"/>
        </w:rPr>
        <w:t xml:space="preserve"> 2018. </w:t>
      </w:r>
    </w:p>
    <w:p w14:paraId="10E98C4A" w14:textId="77777777" w:rsidR="00DB7CE2" w:rsidRPr="00433C84" w:rsidRDefault="00DB7CE2" w:rsidP="00DB7CE2">
      <w:pPr>
        <w:pStyle w:val="ListParagraph"/>
        <w:numPr>
          <w:ilvl w:val="0"/>
          <w:numId w:val="1"/>
        </w:numPr>
        <w:spacing w:after="200" w:line="276" w:lineRule="auto"/>
        <w:contextualSpacing/>
      </w:pPr>
      <w:r>
        <w:rPr>
          <w:rFonts w:asciiTheme="minorHAnsi" w:hAnsiTheme="minorHAnsi"/>
          <w:b/>
          <w:color w:val="000000"/>
        </w:rPr>
        <w:t>Does ICT</w:t>
      </w:r>
      <w:r w:rsidRPr="00194BCD">
        <w:rPr>
          <w:rFonts w:asciiTheme="minorHAnsi" w:hAnsiTheme="minorHAnsi"/>
          <w:b/>
          <w:color w:val="000000"/>
        </w:rPr>
        <w:t xml:space="preserve"> Impact</w:t>
      </w:r>
      <w:r>
        <w:rPr>
          <w:rFonts w:asciiTheme="minorHAnsi" w:hAnsiTheme="minorHAnsi"/>
          <w:b/>
          <w:color w:val="000000"/>
        </w:rPr>
        <w:t>s` The Economic Transformation o</w:t>
      </w:r>
      <w:r w:rsidRPr="00194BCD">
        <w:rPr>
          <w:rFonts w:asciiTheme="minorHAnsi" w:hAnsiTheme="minorHAnsi"/>
          <w:b/>
          <w:color w:val="000000"/>
        </w:rPr>
        <w:t>f Emerging Countries?</w:t>
      </w:r>
      <w:r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604D7B">
        <w:t>Luljeta</w:t>
      </w:r>
      <w:proofErr w:type="spellEnd"/>
      <w:r w:rsidRPr="00604D7B">
        <w:t xml:space="preserve"> </w:t>
      </w:r>
      <w:proofErr w:type="spellStart"/>
      <w:r w:rsidRPr="00604D7B">
        <w:t>Aliu</w:t>
      </w:r>
      <w:proofErr w:type="spellEnd"/>
      <w:proofErr w:type="gramStart"/>
      <w:r w:rsidRPr="00604D7B">
        <w:t>,</w:t>
      </w:r>
      <w:r>
        <w:t xml:space="preserve"> </w:t>
      </w:r>
      <w:r w:rsidRPr="00604D7B">
        <w:t>.</w:t>
      </w:r>
      <w:proofErr w:type="gramEnd"/>
      <w:r w:rsidRPr="00604D7B">
        <w:t xml:space="preserve"> Adel Ben Youssef</w:t>
      </w:r>
      <w:r>
        <w:t xml:space="preserve">, Conference on: “Knowledge Based Society as a Strategy for Faster Economic Growth”, </w:t>
      </w:r>
      <w:proofErr w:type="spellStart"/>
      <w:r>
        <w:t>Prishtina</w:t>
      </w:r>
      <w:proofErr w:type="spellEnd"/>
      <w:r>
        <w:t xml:space="preserve"> 2017</w:t>
      </w:r>
    </w:p>
    <w:p w14:paraId="6AB7B33E" w14:textId="77777777" w:rsidR="00DB7CE2" w:rsidRPr="00194BCD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b/>
          <w:color w:val="000000"/>
        </w:rPr>
      </w:pPr>
      <w:r w:rsidRPr="00CB04B7">
        <w:rPr>
          <w:rFonts w:asciiTheme="minorHAnsi" w:hAnsiTheme="minorHAnsi"/>
          <w:b/>
          <w:color w:val="000000"/>
        </w:rPr>
        <w:t xml:space="preserve"> “An empirical investigation of cloud computing adoption by students in Kosovo</w:t>
      </w:r>
      <w:proofErr w:type="gramStart"/>
      <w:r w:rsidRPr="00CB04B7">
        <w:rPr>
          <w:rFonts w:asciiTheme="minorHAnsi" w:hAnsiTheme="minorHAnsi"/>
          <w:b/>
          <w:color w:val="000000"/>
        </w:rPr>
        <w:t>”,  La</w:t>
      </w:r>
      <w:proofErr w:type="gramEnd"/>
      <w:r w:rsidRPr="00CB04B7">
        <w:rPr>
          <w:rFonts w:asciiTheme="minorHAnsi" w:hAnsiTheme="minorHAnsi"/>
          <w:b/>
          <w:color w:val="000000"/>
        </w:rPr>
        <w:t xml:space="preserve"> Revue des Sciences de Gestion” Direction et Gestion (La RSG)  France 2017/3 N° 285-286 | pages 77 à 85,  ISSN 1160-7742.</w:t>
      </w:r>
      <w:r w:rsidRPr="007B02C4">
        <w:rPr>
          <w:rFonts w:asciiTheme="minorHAnsi" w:hAnsiTheme="minorHAnsi"/>
          <w:color w:val="000000"/>
        </w:rPr>
        <w:t xml:space="preserve"> </w:t>
      </w:r>
      <w:proofErr w:type="spellStart"/>
      <w:r w:rsidRPr="007B02C4">
        <w:rPr>
          <w:rFonts w:asciiTheme="minorHAnsi" w:hAnsiTheme="minorHAnsi"/>
          <w:color w:val="000000"/>
        </w:rPr>
        <w:t>Zeqiri</w:t>
      </w:r>
      <w:proofErr w:type="spellEnd"/>
      <w:r w:rsidRPr="00D70FAE">
        <w:rPr>
          <w:rFonts w:asciiTheme="minorHAnsi" w:hAnsiTheme="minorHAnsi"/>
          <w:color w:val="000000"/>
        </w:rPr>
        <w:t xml:space="preserve">, </w:t>
      </w:r>
      <w:proofErr w:type="spellStart"/>
      <w:r w:rsidRPr="00D70FAE">
        <w:rPr>
          <w:rFonts w:asciiTheme="minorHAnsi" w:hAnsiTheme="minorHAnsi"/>
          <w:color w:val="000000"/>
        </w:rPr>
        <w:t>Aliu</w:t>
      </w:r>
      <w:proofErr w:type="spellEnd"/>
      <w:r w:rsidRPr="00D70FAE">
        <w:rPr>
          <w:rFonts w:asciiTheme="minorHAnsi" w:hAnsiTheme="minorHAnsi"/>
          <w:color w:val="000000"/>
        </w:rPr>
        <w:t xml:space="preserve">, </w:t>
      </w:r>
      <w:proofErr w:type="spellStart"/>
      <w:r w:rsidRPr="00D70FAE">
        <w:rPr>
          <w:rFonts w:asciiTheme="minorHAnsi" w:hAnsiTheme="minorHAnsi"/>
          <w:color w:val="000000"/>
        </w:rPr>
        <w:t>Kostanica</w:t>
      </w:r>
      <w:proofErr w:type="spellEnd"/>
      <w:r w:rsidRPr="00D70FAE">
        <w:rPr>
          <w:rFonts w:asciiTheme="minorHAnsi" w:hAnsiTheme="minorHAnsi"/>
          <w:color w:val="000000"/>
        </w:rPr>
        <w:t xml:space="preserve">, </w:t>
      </w:r>
      <w:proofErr w:type="spellStart"/>
      <w:r w:rsidRPr="00D70FAE">
        <w:rPr>
          <w:rFonts w:asciiTheme="minorHAnsi" w:hAnsiTheme="minorHAnsi"/>
          <w:color w:val="000000"/>
        </w:rPr>
        <w:t>Prenaj</w:t>
      </w:r>
      <w:proofErr w:type="spellEnd"/>
      <w:r>
        <w:rPr>
          <w:rFonts w:asciiTheme="minorHAnsi" w:hAnsiTheme="minorHAnsi"/>
          <w:color w:val="000000"/>
        </w:rPr>
        <w:t>, 2018;</w:t>
      </w:r>
    </w:p>
    <w:p w14:paraId="246452DA" w14:textId="77777777" w:rsidR="00DB7CE2" w:rsidRPr="00D16430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Does ICT</w:t>
      </w:r>
      <w:r w:rsidRPr="00194BCD">
        <w:rPr>
          <w:rFonts w:asciiTheme="minorHAnsi" w:hAnsiTheme="minorHAnsi"/>
          <w:b/>
          <w:color w:val="000000"/>
        </w:rPr>
        <w:t xml:space="preserve"> Impact</w:t>
      </w:r>
      <w:r>
        <w:rPr>
          <w:rFonts w:asciiTheme="minorHAnsi" w:hAnsiTheme="minorHAnsi"/>
          <w:b/>
          <w:color w:val="000000"/>
        </w:rPr>
        <w:t>s` The Economic Transformation o</w:t>
      </w:r>
      <w:r w:rsidRPr="00194BCD">
        <w:rPr>
          <w:rFonts w:asciiTheme="minorHAnsi" w:hAnsiTheme="minorHAnsi"/>
          <w:b/>
          <w:color w:val="000000"/>
        </w:rPr>
        <w:t xml:space="preserve">f Emerging </w:t>
      </w:r>
      <w:proofErr w:type="gramStart"/>
      <w:r w:rsidRPr="00194BCD">
        <w:rPr>
          <w:rFonts w:asciiTheme="minorHAnsi" w:hAnsiTheme="minorHAnsi"/>
          <w:b/>
          <w:color w:val="000000"/>
        </w:rPr>
        <w:t>Countries?</w:t>
      </w:r>
      <w:r>
        <w:rPr>
          <w:rFonts w:asciiTheme="minorHAnsi" w:hAnsiTheme="minorHAnsi"/>
          <w:b/>
          <w:color w:val="000000"/>
        </w:rPr>
        <w:t>,</w:t>
      </w:r>
      <w:proofErr w:type="gramEnd"/>
      <w:r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604D7B">
        <w:t>Luljeta</w:t>
      </w:r>
      <w:proofErr w:type="spellEnd"/>
      <w:r w:rsidRPr="00604D7B">
        <w:t xml:space="preserve"> </w:t>
      </w:r>
      <w:proofErr w:type="spellStart"/>
      <w:r w:rsidRPr="00604D7B">
        <w:t>Aliu</w:t>
      </w:r>
      <w:proofErr w:type="spellEnd"/>
      <w:r w:rsidRPr="00604D7B">
        <w:t>,</w:t>
      </w:r>
      <w:r>
        <w:t xml:space="preserve"> </w:t>
      </w:r>
      <w:r w:rsidRPr="00604D7B">
        <w:t>. Adel Ben Youssef</w:t>
      </w:r>
      <w:r>
        <w:t xml:space="preserve">, </w:t>
      </w:r>
      <w:r>
        <w:rPr>
          <w:rFonts w:asciiTheme="minorHAnsi" w:hAnsiTheme="minorHAnsi"/>
          <w:b/>
          <w:color w:val="000000"/>
        </w:rPr>
        <w:t>Balkan Economic Review:</w:t>
      </w:r>
      <w:r w:rsidRPr="00C96F6F">
        <w:t xml:space="preserve"> </w:t>
      </w:r>
      <w:r>
        <w:t>ISSN: 2609-8717, 2017;</w:t>
      </w:r>
    </w:p>
    <w:p w14:paraId="37CB3C4E" w14:textId="77777777" w:rsidR="00DB7CE2" w:rsidRPr="00BE2657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b/>
          <w:color w:val="000000"/>
        </w:rPr>
      </w:pPr>
      <w:r w:rsidRPr="00D70FAE">
        <w:rPr>
          <w:rFonts w:asciiTheme="minorHAnsi" w:hAnsiTheme="minorHAnsi"/>
          <w:b/>
          <w:color w:val="000000"/>
        </w:rPr>
        <w:t>“Online and mobile banking usage: The effects of e-skills and personal innovativeness”,</w:t>
      </w:r>
      <w:r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D70FAE">
        <w:rPr>
          <w:rFonts w:asciiTheme="minorHAnsi" w:hAnsiTheme="minorHAnsi"/>
          <w:color w:val="000000"/>
        </w:rPr>
        <w:t>Luljeta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Pr="00D70FAE">
        <w:rPr>
          <w:rFonts w:asciiTheme="minorHAnsi" w:hAnsiTheme="minorHAnsi"/>
          <w:color w:val="000000"/>
        </w:rPr>
        <w:t>Aliu</w:t>
      </w:r>
      <w:proofErr w:type="spellEnd"/>
      <w:r w:rsidRPr="00D70FAE">
        <w:rPr>
          <w:rFonts w:asciiTheme="minorHAnsi" w:hAnsiTheme="minorHAnsi"/>
          <w:color w:val="000000"/>
        </w:rPr>
        <w:t xml:space="preserve">; Adel Ben Youssef; </w:t>
      </w:r>
      <w:proofErr w:type="spellStart"/>
      <w:r w:rsidRPr="00D70FAE">
        <w:rPr>
          <w:rFonts w:asciiTheme="minorHAnsi" w:hAnsiTheme="minorHAnsi"/>
          <w:color w:val="000000"/>
        </w:rPr>
        <w:t>Burim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 w:rsidRPr="00D70FAE">
        <w:rPr>
          <w:rFonts w:asciiTheme="minorHAnsi" w:hAnsiTheme="minorHAnsi"/>
          <w:color w:val="000000"/>
        </w:rPr>
        <w:t>Prenaj</w:t>
      </w:r>
      <w:proofErr w:type="spellEnd"/>
      <w:r>
        <w:rPr>
          <w:rFonts w:asciiTheme="minorHAnsi" w:hAnsiTheme="minorHAnsi"/>
          <w:b/>
          <w:color w:val="000000"/>
        </w:rPr>
        <w:t xml:space="preserve">, Conference on: </w:t>
      </w:r>
      <w:r w:rsidRPr="00D16430">
        <w:rPr>
          <w:rFonts w:asciiTheme="minorHAnsi" w:hAnsiTheme="minorHAnsi"/>
          <w:color w:val="000000"/>
        </w:rPr>
        <w:t>“Knowledge Based Society as a Strategy for Faster Economic Growth”</w:t>
      </w:r>
      <w:r>
        <w:rPr>
          <w:rFonts w:asciiTheme="minorHAnsi" w:hAnsiTheme="minorHAnsi"/>
          <w:b/>
          <w:color w:val="000000"/>
        </w:rPr>
        <w:t xml:space="preserve"> </w:t>
      </w:r>
      <w:r>
        <w:t>ISBN: 979-10-96557-19-6</w:t>
      </w:r>
      <w:r>
        <w:rPr>
          <w:rFonts w:asciiTheme="minorHAnsi" w:hAnsiTheme="minorHAnsi"/>
          <w:b/>
          <w:color w:val="000000"/>
        </w:rPr>
        <w:t xml:space="preserve">, </w:t>
      </w:r>
      <w:r w:rsidRPr="007B02C4">
        <w:rPr>
          <w:rFonts w:asciiTheme="minorHAnsi" w:hAnsiTheme="minorHAnsi"/>
          <w:color w:val="000000"/>
        </w:rPr>
        <w:t>2017</w:t>
      </w:r>
    </w:p>
    <w:p w14:paraId="31C2D747" w14:textId="77777777" w:rsidR="00DB7CE2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“</w:t>
      </w:r>
      <w:r w:rsidRPr="00E33FE1">
        <w:rPr>
          <w:rFonts w:asciiTheme="minorHAnsi" w:hAnsiTheme="minorHAnsi"/>
          <w:b/>
          <w:color w:val="000000"/>
        </w:rPr>
        <w:t>Decision – making in the curriculum development in Higher Education -Comparison of public and private higher education institutions in Kosovo”,</w:t>
      </w:r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Luljeta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Aliu</w:t>
      </w:r>
      <w:proofErr w:type="spellEnd"/>
      <w:r>
        <w:rPr>
          <w:rFonts w:asciiTheme="minorHAnsi" w:hAnsiTheme="minorHAnsi"/>
          <w:color w:val="000000"/>
        </w:rPr>
        <w:t xml:space="preserve">, But </w:t>
      </w:r>
      <w:proofErr w:type="spellStart"/>
      <w:r>
        <w:rPr>
          <w:rFonts w:asciiTheme="minorHAnsi" w:hAnsiTheme="minorHAnsi"/>
          <w:color w:val="000000"/>
        </w:rPr>
        <w:t>Dedaj</w:t>
      </w:r>
      <w:proofErr w:type="spellEnd"/>
      <w:r>
        <w:rPr>
          <w:rFonts w:asciiTheme="minorHAnsi" w:hAnsiTheme="minorHAnsi"/>
          <w:color w:val="000000"/>
        </w:rPr>
        <w:t xml:space="preserve">, Libri </w:t>
      </w:r>
      <w:proofErr w:type="spellStart"/>
      <w:r>
        <w:rPr>
          <w:rFonts w:asciiTheme="minorHAnsi" w:hAnsiTheme="minorHAnsi"/>
          <w:color w:val="000000"/>
        </w:rPr>
        <w:t>publikuar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nga</w:t>
      </w:r>
      <w:proofErr w:type="spellEnd"/>
      <w:r>
        <w:rPr>
          <w:rFonts w:asciiTheme="minorHAnsi" w:hAnsiTheme="minorHAnsi"/>
          <w:color w:val="000000"/>
        </w:rPr>
        <w:t xml:space="preserve"> LAP- </w:t>
      </w:r>
      <w:r w:rsidRPr="00E33FE1">
        <w:rPr>
          <w:rFonts w:asciiTheme="minorHAnsi" w:hAnsiTheme="minorHAnsi"/>
          <w:color w:val="000000"/>
        </w:rPr>
        <w:t>Lambert Academic Publishing”</w:t>
      </w:r>
      <w:r>
        <w:rPr>
          <w:rFonts w:asciiTheme="minorHAnsi" w:hAnsiTheme="minorHAnsi"/>
          <w:color w:val="000000"/>
        </w:rPr>
        <w:t>, Germany, published on: 10 August, 2015.</w:t>
      </w:r>
      <w:r w:rsidRPr="003F27F4">
        <w:rPr>
          <w:rFonts w:asciiTheme="minorHAnsi" w:hAnsiTheme="minorHAnsi"/>
          <w:color w:val="000000"/>
        </w:rPr>
        <w:t xml:space="preserve"> </w:t>
      </w:r>
      <w:r w:rsidRPr="003F27F4">
        <w:rPr>
          <w:rFonts w:ascii="Verdana" w:hAnsi="Verdana" w:cs="Arial"/>
          <w:b/>
          <w:bCs/>
          <w:color w:val="333333"/>
          <w:sz w:val="18"/>
          <w:szCs w:val="18"/>
        </w:rPr>
        <w:t>ISBN-10:</w:t>
      </w:r>
      <w:r w:rsidRPr="003F27F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3F27F4">
        <w:rPr>
          <w:rFonts w:ascii="Arial" w:hAnsi="Arial" w:cs="Arial"/>
          <w:color w:val="333333"/>
          <w:sz w:val="18"/>
          <w:szCs w:val="18"/>
        </w:rPr>
        <w:t xml:space="preserve">3659754404; </w:t>
      </w:r>
      <w:r w:rsidRPr="003F27F4">
        <w:rPr>
          <w:rFonts w:ascii="Verdana" w:hAnsi="Verdana" w:cs="Arial"/>
          <w:b/>
          <w:bCs/>
          <w:color w:val="333333"/>
          <w:sz w:val="18"/>
          <w:szCs w:val="18"/>
        </w:rPr>
        <w:t>ISBN-13:</w:t>
      </w:r>
      <w:r w:rsidRPr="003F27F4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 w:rsidRPr="003F27F4">
        <w:rPr>
          <w:rFonts w:ascii="Arial" w:hAnsi="Arial" w:cs="Arial"/>
          <w:color w:val="333333"/>
          <w:sz w:val="18"/>
          <w:szCs w:val="18"/>
        </w:rPr>
        <w:t>978-3659754401;</w:t>
      </w:r>
      <w:r w:rsidRPr="003F27F4">
        <w:rPr>
          <w:rFonts w:asciiTheme="minorHAnsi" w:hAnsiTheme="minorHAnsi"/>
          <w:color w:val="000000"/>
        </w:rPr>
        <w:t xml:space="preserve"> </w:t>
      </w:r>
      <w:hyperlink r:id="rId5" w:history="1">
        <w:r w:rsidRPr="003F27F4">
          <w:rPr>
            <w:rStyle w:val="Hyperlink"/>
            <w:rFonts w:asciiTheme="minorHAnsi" w:hAnsiTheme="minorHAnsi"/>
          </w:rPr>
          <w:t>https://www.amazon.com/Decision-Curriculum-Development-Comparison-institutions/dp/3659754404?ie=UTF8&amp;*Version*=1&amp;*entries*=0</w:t>
        </w:r>
      </w:hyperlink>
      <w:r w:rsidRPr="003F27F4">
        <w:rPr>
          <w:rFonts w:asciiTheme="minorHAnsi" w:hAnsiTheme="minorHAnsi"/>
          <w:color w:val="000000"/>
        </w:rPr>
        <w:t xml:space="preserve"> </w:t>
      </w:r>
    </w:p>
    <w:p w14:paraId="3EAA21CC" w14:textId="3184BAA6" w:rsidR="00DB7CE2" w:rsidRPr="00207F3F" w:rsidRDefault="00DB7CE2" w:rsidP="00DB7CE2">
      <w:pPr>
        <w:pStyle w:val="ListParagraph"/>
        <w:numPr>
          <w:ilvl w:val="0"/>
          <w:numId w:val="1"/>
        </w:numPr>
        <w:spacing w:before="120"/>
        <w:ind w:right="746"/>
        <w:jc w:val="both"/>
        <w:rPr>
          <w:rFonts w:asciiTheme="minorHAnsi" w:hAnsiTheme="minorHAnsi"/>
          <w:color w:val="000000"/>
        </w:rPr>
      </w:pPr>
      <w:r w:rsidRPr="00E33FE1">
        <w:rPr>
          <w:rFonts w:asciiTheme="minorHAnsi" w:hAnsiTheme="minorHAnsi"/>
          <w:b/>
          <w:color w:val="000000"/>
        </w:rPr>
        <w:t>“Decision – Making in the Curriculum</w:t>
      </w:r>
      <w:r w:rsidRPr="00177DA7">
        <w:rPr>
          <w:rFonts w:asciiTheme="minorHAnsi" w:hAnsiTheme="minorHAnsi"/>
          <w:b/>
          <w:color w:val="000000"/>
        </w:rPr>
        <w:t xml:space="preserve"> Development Process in Higher Education in Kosovo - Case of “</w:t>
      </w:r>
      <w:proofErr w:type="spellStart"/>
      <w:r w:rsidRPr="00177DA7">
        <w:rPr>
          <w:rFonts w:asciiTheme="minorHAnsi" w:hAnsiTheme="minorHAnsi"/>
          <w:b/>
          <w:color w:val="000000"/>
        </w:rPr>
        <w:t>Haxhi</w:t>
      </w:r>
      <w:proofErr w:type="spellEnd"/>
      <w:r w:rsidRPr="00177DA7">
        <w:rPr>
          <w:rFonts w:asciiTheme="minorHAnsi" w:hAnsiTheme="minorHAnsi"/>
          <w:b/>
          <w:color w:val="000000"/>
        </w:rPr>
        <w:t xml:space="preserve"> </w:t>
      </w:r>
      <w:proofErr w:type="spellStart"/>
      <w:r w:rsidRPr="00177DA7">
        <w:rPr>
          <w:rFonts w:asciiTheme="minorHAnsi" w:hAnsiTheme="minorHAnsi"/>
          <w:b/>
          <w:color w:val="000000"/>
        </w:rPr>
        <w:t>Zeka</w:t>
      </w:r>
      <w:proofErr w:type="spellEnd"/>
      <w:r w:rsidRPr="00177DA7">
        <w:rPr>
          <w:rFonts w:asciiTheme="minorHAnsi" w:hAnsiTheme="minorHAnsi"/>
          <w:b/>
          <w:color w:val="000000"/>
        </w:rPr>
        <w:t>” University”</w:t>
      </w:r>
      <w:r w:rsidRPr="00177DA7">
        <w:rPr>
          <w:rFonts w:asciiTheme="minorHAnsi" w:hAnsiTheme="minorHAnsi"/>
          <w:color w:val="000000"/>
        </w:rPr>
        <w:t xml:space="preserve"> </w:t>
      </w:r>
      <w:r w:rsidRPr="00177DA7">
        <w:rPr>
          <w:rFonts w:asciiTheme="minorHAnsi" w:hAnsiTheme="minorHAnsi"/>
          <w:i/>
          <w:iCs/>
          <w:color w:val="000000"/>
        </w:rPr>
        <w:t xml:space="preserve">Justina </w:t>
      </w:r>
      <w:proofErr w:type="spellStart"/>
      <w:r w:rsidRPr="00177DA7">
        <w:rPr>
          <w:rFonts w:asciiTheme="minorHAnsi" w:hAnsiTheme="minorHAnsi"/>
          <w:i/>
          <w:iCs/>
          <w:color w:val="000000"/>
        </w:rPr>
        <w:t>Shiroka</w:t>
      </w:r>
      <w:proofErr w:type="spellEnd"/>
      <w:r w:rsidRPr="00177DA7">
        <w:rPr>
          <w:rFonts w:asciiTheme="minorHAnsi" w:hAnsiTheme="minorHAnsi"/>
          <w:i/>
          <w:iCs/>
          <w:color w:val="000000"/>
        </w:rPr>
        <w:t xml:space="preserve">- Pula, But </w:t>
      </w:r>
      <w:proofErr w:type="spellStart"/>
      <w:r w:rsidRPr="00177DA7">
        <w:rPr>
          <w:rFonts w:asciiTheme="minorHAnsi" w:hAnsiTheme="minorHAnsi"/>
          <w:i/>
          <w:iCs/>
          <w:color w:val="000000"/>
        </w:rPr>
        <w:t>Dedaj</w:t>
      </w:r>
      <w:proofErr w:type="spellEnd"/>
      <w:r w:rsidRPr="00177DA7">
        <w:rPr>
          <w:rFonts w:asciiTheme="minorHAnsi" w:hAnsiTheme="minorHAnsi"/>
          <w:i/>
          <w:iCs/>
          <w:color w:val="000000"/>
        </w:rPr>
        <w:t xml:space="preserve">, </w:t>
      </w:r>
      <w:proofErr w:type="spellStart"/>
      <w:r w:rsidRPr="00177DA7">
        <w:rPr>
          <w:rFonts w:asciiTheme="minorHAnsi" w:hAnsiTheme="minorHAnsi"/>
          <w:i/>
          <w:iCs/>
          <w:color w:val="000000"/>
        </w:rPr>
        <w:t>Luljeta</w:t>
      </w:r>
      <w:proofErr w:type="spellEnd"/>
      <w:r w:rsidRPr="00177DA7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177DA7">
        <w:rPr>
          <w:rFonts w:asciiTheme="minorHAnsi" w:hAnsiTheme="minorHAnsi"/>
          <w:i/>
          <w:iCs/>
          <w:color w:val="000000"/>
        </w:rPr>
        <w:t>Aliu</w:t>
      </w:r>
      <w:proofErr w:type="spellEnd"/>
      <w:r w:rsidRPr="00177DA7">
        <w:rPr>
          <w:rFonts w:asciiTheme="minorHAnsi" w:hAnsiTheme="minorHAnsi"/>
          <w:i/>
          <w:iCs/>
          <w:color w:val="000000"/>
        </w:rPr>
        <w:t xml:space="preserve"> </w:t>
      </w:r>
      <w:r w:rsidRPr="00177DA7">
        <w:rPr>
          <w:rFonts w:asciiTheme="minorHAnsi" w:hAnsiTheme="minorHAnsi"/>
          <w:b/>
          <w:bCs/>
          <w:color w:val="000000"/>
        </w:rPr>
        <w:t xml:space="preserve">Academic Journal of Interdisciplinary Studies, </w:t>
      </w:r>
      <w:r w:rsidRPr="00177DA7">
        <w:rPr>
          <w:rFonts w:asciiTheme="minorHAnsi" w:hAnsiTheme="minorHAnsi"/>
          <w:color w:val="000000"/>
        </w:rPr>
        <w:t xml:space="preserve">Vol 3, No 2 (2014) Special Issue - June 2014. </w:t>
      </w:r>
      <w:r w:rsidRPr="003F27F4">
        <w:rPr>
          <w:rFonts w:asciiTheme="minorHAnsi" w:hAnsiTheme="minorHAnsi"/>
          <w:b/>
          <w:color w:val="000000"/>
        </w:rPr>
        <w:t xml:space="preserve">(ISSN 2281 3993(Print) ISSN 2281-4612(Online) </w:t>
      </w:r>
      <w:r w:rsidRPr="00177DA7">
        <w:rPr>
          <w:rFonts w:asciiTheme="minorHAnsi" w:hAnsiTheme="minorHAnsi"/>
          <w:color w:val="000000"/>
        </w:rPr>
        <w:t xml:space="preserve">Copyright © MCSER-Mediterranean </w:t>
      </w:r>
      <w:proofErr w:type="spellStart"/>
      <w:r w:rsidRPr="00177DA7">
        <w:rPr>
          <w:rFonts w:asciiTheme="minorHAnsi" w:hAnsiTheme="minorHAnsi"/>
          <w:color w:val="000000"/>
        </w:rPr>
        <w:t>Center</w:t>
      </w:r>
      <w:proofErr w:type="spellEnd"/>
      <w:r w:rsidRPr="00177DA7">
        <w:rPr>
          <w:rFonts w:asciiTheme="minorHAnsi" w:hAnsiTheme="minorHAnsi"/>
          <w:color w:val="000000"/>
        </w:rPr>
        <w:t xml:space="preserve"> of Social and Educational Research) p.197-204, Roma – Italy.</w:t>
      </w:r>
      <w:r>
        <w:rPr>
          <w:rFonts w:asciiTheme="minorHAnsi" w:hAnsiTheme="minorHAnsi"/>
          <w:color w:val="000000"/>
        </w:rPr>
        <w:t xml:space="preserve"> </w:t>
      </w:r>
      <w:r w:rsidRPr="004C33C0">
        <w:rPr>
          <w:rFonts w:asciiTheme="minorHAnsi" w:hAnsiTheme="minorHAnsi"/>
          <w:b/>
          <w:color w:val="000000"/>
          <w:u w:val="single"/>
        </w:rPr>
        <w:t>Indexed and Peer Reviewed Journal.</w:t>
      </w:r>
      <w:r>
        <w:rPr>
          <w:rFonts w:asciiTheme="minorHAnsi" w:hAnsiTheme="minorHAnsi"/>
          <w:color w:val="000000"/>
        </w:rPr>
        <w:t xml:space="preserve"> </w:t>
      </w:r>
    </w:p>
    <w:p w14:paraId="38C2A542" w14:textId="77777777" w:rsidR="00DB7CE2" w:rsidRDefault="00DB7CE2"/>
    <w:sectPr w:rsidR="00DB7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24922"/>
    <w:multiLevelType w:val="hybridMultilevel"/>
    <w:tmpl w:val="DCDC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E2"/>
    <w:rsid w:val="00DB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E83335"/>
  <w15:chartTrackingRefBased/>
  <w15:docId w15:val="{DAF941A3-B559-CB4F-94C6-431481FB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7C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7CE2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DB7CE2"/>
    <w:rPr>
      <w:i/>
      <w:iCs/>
    </w:rPr>
  </w:style>
  <w:style w:type="character" w:customStyle="1" w:styleId="apple-converted-space">
    <w:name w:val="apple-converted-space"/>
    <w:basedOn w:val="DefaultParagraphFont"/>
    <w:rsid w:val="00D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Decision-Curriculum-Development-Comparison-institutions/dp/3659754404?ie=UTF8&amp;*Version*=1&amp;*entries*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2021-01-27T16:06:00Z</dcterms:created>
  <dcterms:modified xsi:type="dcterms:W3CDTF">2021-01-27T16:08:00Z</dcterms:modified>
</cp:coreProperties>
</file>