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90" w:rsidRDefault="00550890" w:rsidP="005508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GRADUATION PROCEDURE FOR</w:t>
      </w:r>
      <w:r w:rsidRPr="00BA68FD">
        <w:rPr>
          <w:rFonts w:ascii="Times New Roman" w:hAnsi="Times New Roman" w:cs="Times New Roman"/>
          <w:b/>
          <w:sz w:val="24"/>
          <w:szCs w:val="24"/>
        </w:rPr>
        <w:t xml:space="preserve"> STUDENTS </w:t>
      </w:r>
      <w:r>
        <w:rPr>
          <w:rFonts w:ascii="Times New Roman" w:hAnsi="Times New Roman" w:cs="Times New Roman"/>
          <w:b/>
          <w:sz w:val="24"/>
          <w:szCs w:val="24"/>
        </w:rPr>
        <w:t>OF BACHELOR STUDIES</w:t>
      </w:r>
    </w:p>
    <w:p w:rsidR="00F616AF" w:rsidRPr="003A36EF" w:rsidRDefault="00F616AF" w:rsidP="00F616A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5466"/>
        <w:gridCol w:w="3192"/>
      </w:tblGrid>
      <w:tr w:rsidR="00F616AF" w:rsidRPr="003A36EF" w:rsidTr="00C264D2">
        <w:tc>
          <w:tcPr>
            <w:tcW w:w="918" w:type="dxa"/>
            <w:shd w:val="clear" w:color="auto" w:fill="D9D9D9" w:themeFill="background1" w:themeFillShade="D9"/>
          </w:tcPr>
          <w:p w:rsidR="00F616AF" w:rsidRPr="003A36EF" w:rsidRDefault="00F616AF" w:rsidP="00C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466" w:type="dxa"/>
            <w:shd w:val="clear" w:color="auto" w:fill="D9D9D9" w:themeFill="background1" w:themeFillShade="D9"/>
          </w:tcPr>
          <w:p w:rsidR="00F616AF" w:rsidRPr="003A36EF" w:rsidRDefault="00722855" w:rsidP="00C2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="00F616AF" w:rsidRPr="003A3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FIRST PHASE 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F616AF" w:rsidRPr="003A36EF" w:rsidRDefault="00F616AF" w:rsidP="00C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</w:tr>
      <w:tr w:rsidR="00F616AF" w:rsidRPr="003A36EF" w:rsidTr="00C264D2">
        <w:tc>
          <w:tcPr>
            <w:tcW w:w="918" w:type="dxa"/>
          </w:tcPr>
          <w:p w:rsidR="00F616AF" w:rsidRPr="003A36EF" w:rsidRDefault="00F616AF" w:rsidP="00C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F616AF" w:rsidRPr="003A36EF" w:rsidRDefault="00F616AF" w:rsidP="00C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 xml:space="preserve">Selection of the topic </w:t>
            </w:r>
          </w:p>
        </w:tc>
        <w:tc>
          <w:tcPr>
            <w:tcW w:w="3192" w:type="dxa"/>
          </w:tcPr>
          <w:p w:rsidR="00F616AF" w:rsidRPr="003A36EF" w:rsidRDefault="00722855" w:rsidP="00F6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616AF" w:rsidRPr="003A36EF">
              <w:rPr>
                <w:rFonts w:ascii="Times New Roman" w:hAnsi="Times New Roman" w:cs="Times New Roman"/>
                <w:sz w:val="24"/>
                <w:szCs w:val="24"/>
              </w:rPr>
              <w:t>Sixth (6)</w:t>
            </w:r>
          </w:p>
          <w:p w:rsidR="00F616AF" w:rsidRPr="003A36EF" w:rsidRDefault="00F616AF" w:rsidP="00C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AF" w:rsidRPr="003A36EF" w:rsidTr="00C264D2">
        <w:tc>
          <w:tcPr>
            <w:tcW w:w="918" w:type="dxa"/>
          </w:tcPr>
          <w:p w:rsidR="00F616AF" w:rsidRPr="003A36EF" w:rsidRDefault="00F616AF" w:rsidP="00C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F616AF" w:rsidRPr="003A36EF" w:rsidRDefault="00F616AF" w:rsidP="00F6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 xml:space="preserve">Choosing a mentor </w:t>
            </w:r>
          </w:p>
        </w:tc>
        <w:tc>
          <w:tcPr>
            <w:tcW w:w="3192" w:type="dxa"/>
          </w:tcPr>
          <w:p w:rsidR="00F616AF" w:rsidRPr="003A36EF" w:rsidRDefault="00722855" w:rsidP="00F6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616AF" w:rsidRPr="003A36EF">
              <w:rPr>
                <w:rFonts w:ascii="Times New Roman" w:hAnsi="Times New Roman" w:cs="Times New Roman"/>
                <w:sz w:val="24"/>
                <w:szCs w:val="24"/>
              </w:rPr>
              <w:t>Sixth (6)</w:t>
            </w:r>
          </w:p>
          <w:p w:rsidR="00F616AF" w:rsidRPr="003A36EF" w:rsidRDefault="00F616AF" w:rsidP="00C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AF" w:rsidRPr="003A36EF" w:rsidTr="00C264D2">
        <w:tc>
          <w:tcPr>
            <w:tcW w:w="918" w:type="dxa"/>
          </w:tcPr>
          <w:p w:rsidR="00F616AF" w:rsidRPr="003A36EF" w:rsidRDefault="00F616AF" w:rsidP="00C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F616AF" w:rsidRPr="003A36EF" w:rsidRDefault="00F616AF" w:rsidP="00C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 xml:space="preserve">Completion of exams </w:t>
            </w:r>
          </w:p>
        </w:tc>
        <w:tc>
          <w:tcPr>
            <w:tcW w:w="3192" w:type="dxa"/>
          </w:tcPr>
          <w:p w:rsidR="00F616AF" w:rsidRPr="003A36EF" w:rsidRDefault="00722855" w:rsidP="00F6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616AF" w:rsidRPr="003A36EF">
              <w:rPr>
                <w:rFonts w:ascii="Times New Roman" w:hAnsi="Times New Roman" w:cs="Times New Roman"/>
                <w:sz w:val="24"/>
                <w:szCs w:val="24"/>
              </w:rPr>
              <w:t>Sixth (6)</w:t>
            </w:r>
          </w:p>
          <w:p w:rsidR="00F616AF" w:rsidRPr="003A36EF" w:rsidRDefault="00F616AF" w:rsidP="00C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AF" w:rsidRPr="003A36EF" w:rsidTr="00C264D2">
        <w:tc>
          <w:tcPr>
            <w:tcW w:w="918" w:type="dxa"/>
          </w:tcPr>
          <w:p w:rsidR="00F616AF" w:rsidRPr="003A36EF" w:rsidRDefault="00F616AF" w:rsidP="00C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6" w:type="dxa"/>
          </w:tcPr>
          <w:p w:rsidR="00F616AF" w:rsidRPr="003A36EF" w:rsidRDefault="00F616AF" w:rsidP="00C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 xml:space="preserve">Completion of the topic </w:t>
            </w:r>
          </w:p>
        </w:tc>
        <w:tc>
          <w:tcPr>
            <w:tcW w:w="3192" w:type="dxa"/>
          </w:tcPr>
          <w:p w:rsidR="00F616AF" w:rsidRPr="003A36EF" w:rsidRDefault="00F616AF" w:rsidP="00C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AF" w:rsidRPr="003A36EF" w:rsidTr="00C264D2">
        <w:tc>
          <w:tcPr>
            <w:tcW w:w="918" w:type="dxa"/>
            <w:shd w:val="clear" w:color="auto" w:fill="D9D9D9" w:themeFill="background1" w:themeFillShade="D9"/>
          </w:tcPr>
          <w:p w:rsidR="00F616AF" w:rsidRPr="003A36EF" w:rsidRDefault="00F616AF" w:rsidP="00C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D9D9D9" w:themeFill="background1" w:themeFillShade="D9"/>
          </w:tcPr>
          <w:p w:rsidR="00F616AF" w:rsidRPr="003A36EF" w:rsidRDefault="00722855" w:rsidP="00C2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="00F616AF" w:rsidRPr="003A36EF">
              <w:rPr>
                <w:rFonts w:ascii="Times New Roman" w:hAnsi="Times New Roman" w:cs="Times New Roman"/>
                <w:b/>
                <w:sz w:val="24"/>
                <w:szCs w:val="24"/>
              </w:rPr>
              <w:t>SECOND PHASE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F616AF" w:rsidRPr="003A36EF" w:rsidRDefault="00F616AF" w:rsidP="00C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b/>
                <w:sz w:val="24"/>
                <w:szCs w:val="24"/>
              </w:rPr>
              <w:t>After the completion of the first phase</w:t>
            </w:r>
          </w:p>
        </w:tc>
      </w:tr>
      <w:tr w:rsidR="00F616AF" w:rsidRPr="003A36EF" w:rsidTr="00C264D2">
        <w:tc>
          <w:tcPr>
            <w:tcW w:w="918" w:type="dxa"/>
          </w:tcPr>
          <w:p w:rsidR="00F616AF" w:rsidRPr="003A36EF" w:rsidRDefault="00F616AF" w:rsidP="00C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F616AF" w:rsidRPr="003A36EF" w:rsidRDefault="00F616AF" w:rsidP="00F6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Verification of the student file</w:t>
            </w:r>
          </w:p>
          <w:p w:rsidR="00F616AF" w:rsidRPr="003A36EF" w:rsidRDefault="00F616AF" w:rsidP="00F6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a. Completion of exams</w:t>
            </w:r>
          </w:p>
          <w:p w:rsidR="00F616AF" w:rsidRPr="003A36EF" w:rsidRDefault="00F616AF" w:rsidP="00F6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b. Completion of payments in accordance with the contract: College - Students</w:t>
            </w:r>
          </w:p>
        </w:tc>
        <w:tc>
          <w:tcPr>
            <w:tcW w:w="3192" w:type="dxa"/>
          </w:tcPr>
          <w:p w:rsidR="00F616AF" w:rsidRPr="003A36EF" w:rsidRDefault="00F616AF" w:rsidP="00C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Administrative Service</w:t>
            </w:r>
          </w:p>
        </w:tc>
      </w:tr>
      <w:tr w:rsidR="00F616AF" w:rsidRPr="003A36EF" w:rsidTr="00C264D2">
        <w:tc>
          <w:tcPr>
            <w:tcW w:w="918" w:type="dxa"/>
          </w:tcPr>
          <w:p w:rsidR="00F616AF" w:rsidRPr="003A36EF" w:rsidRDefault="00F616AF" w:rsidP="00C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3A36EF" w:rsidRPr="003A36EF" w:rsidRDefault="003A36EF" w:rsidP="003A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Formation of the Commission for evaluation of works BA:</w:t>
            </w:r>
          </w:p>
          <w:p w:rsidR="003A36EF" w:rsidRPr="003A36EF" w:rsidRDefault="003A36EF" w:rsidP="003A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a. Commissions are formed on a monthly basis;</w:t>
            </w:r>
          </w:p>
          <w:p w:rsidR="00F616AF" w:rsidRPr="003A36EF" w:rsidRDefault="003A36EF" w:rsidP="003A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b. In the commission, the mentor of the candidate is always a member of the commission</w:t>
            </w:r>
          </w:p>
        </w:tc>
        <w:tc>
          <w:tcPr>
            <w:tcW w:w="3192" w:type="dxa"/>
          </w:tcPr>
          <w:p w:rsidR="00F616AF" w:rsidRPr="003A36EF" w:rsidRDefault="003A36EF" w:rsidP="00C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Dean of the College</w:t>
            </w:r>
          </w:p>
        </w:tc>
      </w:tr>
      <w:tr w:rsidR="00F616AF" w:rsidRPr="003A36EF" w:rsidTr="00C264D2">
        <w:tc>
          <w:tcPr>
            <w:tcW w:w="918" w:type="dxa"/>
          </w:tcPr>
          <w:p w:rsidR="00F616AF" w:rsidRPr="003A36EF" w:rsidRDefault="00F616AF" w:rsidP="00C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F616AF" w:rsidRPr="003A36EF" w:rsidRDefault="003A36EF" w:rsidP="00C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Evaluation of the work by the commission</w:t>
            </w:r>
          </w:p>
        </w:tc>
        <w:tc>
          <w:tcPr>
            <w:tcW w:w="3192" w:type="dxa"/>
          </w:tcPr>
          <w:p w:rsidR="00F616AF" w:rsidRPr="003A36EF" w:rsidRDefault="003A36EF" w:rsidP="00C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The grade of the topic BA is set</w:t>
            </w:r>
          </w:p>
        </w:tc>
      </w:tr>
      <w:tr w:rsidR="00F616AF" w:rsidRPr="003A36EF" w:rsidTr="00C264D2">
        <w:tc>
          <w:tcPr>
            <w:tcW w:w="918" w:type="dxa"/>
            <w:shd w:val="clear" w:color="auto" w:fill="D9D9D9" w:themeFill="background1" w:themeFillShade="D9"/>
          </w:tcPr>
          <w:p w:rsidR="00F616AF" w:rsidRPr="003A36EF" w:rsidRDefault="00F616AF" w:rsidP="00C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D9D9D9" w:themeFill="background1" w:themeFillShade="D9"/>
          </w:tcPr>
          <w:p w:rsidR="003A36EF" w:rsidRPr="003A36EF" w:rsidRDefault="00722855" w:rsidP="003A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="003A36EF" w:rsidRPr="003A36EF">
              <w:rPr>
                <w:rFonts w:ascii="Times New Roman" w:hAnsi="Times New Roman" w:cs="Times New Roman"/>
                <w:b/>
                <w:sz w:val="24"/>
                <w:szCs w:val="24"/>
              </w:rPr>
              <w:t>THIRD PHASE</w:t>
            </w:r>
          </w:p>
          <w:p w:rsidR="00F616AF" w:rsidRPr="003A36EF" w:rsidRDefault="00F616AF" w:rsidP="00C2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</w:tcPr>
          <w:p w:rsidR="00F616AF" w:rsidRPr="003A36EF" w:rsidRDefault="00F616AF" w:rsidP="00C2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AF" w:rsidRPr="003A36EF" w:rsidTr="00C264D2">
        <w:tc>
          <w:tcPr>
            <w:tcW w:w="918" w:type="dxa"/>
          </w:tcPr>
          <w:p w:rsidR="00F616AF" w:rsidRPr="003A36EF" w:rsidRDefault="00F616AF" w:rsidP="00C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3A36EF" w:rsidRPr="003A36EF" w:rsidRDefault="003A36EF" w:rsidP="003A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- Graduation certificate for the student;</w:t>
            </w:r>
          </w:p>
          <w:p w:rsidR="003A36EF" w:rsidRPr="003A36EF" w:rsidRDefault="003A36EF" w:rsidP="003A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- Grade certificate.</w:t>
            </w:r>
          </w:p>
          <w:p w:rsidR="00F616AF" w:rsidRPr="003A36EF" w:rsidRDefault="00F616AF" w:rsidP="00C264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616AF" w:rsidRPr="003A36EF" w:rsidRDefault="003A36EF" w:rsidP="00C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 xml:space="preserve">Secretary General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</w:tr>
      <w:tr w:rsidR="00F616AF" w:rsidRPr="003A36EF" w:rsidTr="00C264D2">
        <w:tc>
          <w:tcPr>
            <w:tcW w:w="918" w:type="dxa"/>
          </w:tcPr>
          <w:p w:rsidR="00F616AF" w:rsidRPr="003A36EF" w:rsidRDefault="00F616AF" w:rsidP="00C2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3A36EF" w:rsidRPr="003A36EF" w:rsidRDefault="003A36EF" w:rsidP="003A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- Original diploma</w:t>
            </w:r>
          </w:p>
          <w:p w:rsidR="003A36EF" w:rsidRPr="003A36EF" w:rsidRDefault="003A36EF" w:rsidP="003A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- Diploma supplement</w:t>
            </w:r>
          </w:p>
          <w:p w:rsidR="00F616AF" w:rsidRPr="003A36EF" w:rsidRDefault="003A36EF" w:rsidP="003A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- Original student documents - keeping copies</w:t>
            </w:r>
          </w:p>
        </w:tc>
        <w:tc>
          <w:tcPr>
            <w:tcW w:w="3192" w:type="dxa"/>
          </w:tcPr>
          <w:p w:rsidR="003A36EF" w:rsidRPr="003A36EF" w:rsidRDefault="003A36EF" w:rsidP="003A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EF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r w:rsidRPr="003A36EF">
              <w:rPr>
                <w:rFonts w:ascii="Times New Roman" w:hAnsi="Times New Roman" w:cs="Times New Roman"/>
                <w:sz w:val="24"/>
                <w:szCs w:val="24"/>
              </w:rPr>
              <w:br/>
              <w:t>Administrative service</w:t>
            </w:r>
          </w:p>
          <w:p w:rsidR="00F616AF" w:rsidRPr="003A36EF" w:rsidRDefault="00F616AF" w:rsidP="003A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92B" w:rsidRPr="003A36EF" w:rsidRDefault="00DF292B" w:rsidP="003A36EF">
      <w:pPr>
        <w:rPr>
          <w:rFonts w:ascii="Times New Roman" w:hAnsi="Times New Roman" w:cs="Times New Roman"/>
          <w:sz w:val="24"/>
          <w:szCs w:val="24"/>
        </w:rPr>
      </w:pPr>
    </w:p>
    <w:sectPr w:rsidR="00DF292B" w:rsidRPr="003A36EF" w:rsidSect="00E8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008"/>
    <w:multiLevelType w:val="hybridMultilevel"/>
    <w:tmpl w:val="5DC82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1490E"/>
    <w:multiLevelType w:val="hybridMultilevel"/>
    <w:tmpl w:val="EB387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616AF"/>
    <w:rsid w:val="003A36EF"/>
    <w:rsid w:val="00413D29"/>
    <w:rsid w:val="00550890"/>
    <w:rsid w:val="006B3A72"/>
    <w:rsid w:val="00722855"/>
    <w:rsid w:val="007A64CE"/>
    <w:rsid w:val="00DF292B"/>
    <w:rsid w:val="00F6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AF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1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2020-04-29T08:45:00Z</dcterms:created>
  <dcterms:modified xsi:type="dcterms:W3CDTF">2020-04-29T09:55:00Z</dcterms:modified>
</cp:coreProperties>
</file>